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06" w:rsidRPr="002F1342" w:rsidRDefault="00634306" w:rsidP="00634306">
      <w:pPr>
        <w:pStyle w:val="Listenabsatz"/>
        <w:numPr>
          <w:ilvl w:val="0"/>
          <w:numId w:val="1"/>
        </w:numPr>
        <w:spacing w:before="240"/>
        <w:ind w:left="714" w:hanging="357"/>
        <w:contextualSpacing w:val="0"/>
        <w:rPr>
          <w:rFonts w:ascii="Verdana" w:hAnsi="Verdana"/>
          <w:b/>
          <w:color w:val="000000" w:themeColor="text1"/>
          <w:lang w:val="en-GB"/>
        </w:rPr>
      </w:pPr>
      <w:proofErr w:type="spellStart"/>
      <w:r w:rsidRPr="002F1342">
        <w:rPr>
          <w:rFonts w:ascii="Verdana" w:hAnsi="Verdana"/>
          <w:b/>
          <w:color w:val="000000" w:themeColor="text1"/>
          <w:lang w:val="en-GB"/>
        </w:rPr>
        <w:t>Signalwörter</w:t>
      </w:r>
      <w:proofErr w:type="spellEnd"/>
      <w:r w:rsidRPr="002F1342">
        <w:rPr>
          <w:rFonts w:ascii="Verdana" w:hAnsi="Verdana"/>
          <w:b/>
          <w:color w:val="000000" w:themeColor="text1"/>
          <w:lang w:val="en-GB"/>
        </w:rPr>
        <w:t xml:space="preserve"> und die </w:t>
      </w:r>
      <w:proofErr w:type="spellStart"/>
      <w:r w:rsidRPr="002F1342">
        <w:rPr>
          <w:rFonts w:ascii="Verdana" w:hAnsi="Verdana"/>
          <w:b/>
          <w:color w:val="000000" w:themeColor="text1"/>
          <w:lang w:val="en-GB"/>
        </w:rPr>
        <w:t>passenden</w:t>
      </w:r>
      <w:proofErr w:type="spellEnd"/>
      <w:r w:rsidRPr="002F1342">
        <w:rPr>
          <w:rFonts w:ascii="Verdana" w:hAnsi="Verdana"/>
          <w:b/>
          <w:color w:val="000000" w:themeColor="text1"/>
          <w:lang w:val="en-GB"/>
        </w:rPr>
        <w:t xml:space="preserve"> </w:t>
      </w:r>
      <w:proofErr w:type="spellStart"/>
      <w:r w:rsidRPr="002F1342">
        <w:rPr>
          <w:rFonts w:ascii="Verdana" w:hAnsi="Verdana"/>
          <w:b/>
          <w:color w:val="000000" w:themeColor="text1"/>
          <w:lang w:val="en-GB"/>
        </w:rPr>
        <w:t>Zeiten</w:t>
      </w:r>
      <w:proofErr w:type="spellEnd"/>
    </w:p>
    <w:p w:rsidR="00634306" w:rsidRPr="007C1FA1" w:rsidRDefault="00634306" w:rsidP="00634306">
      <w:pPr>
        <w:pStyle w:val="Listenabsatz"/>
        <w:numPr>
          <w:ilvl w:val="0"/>
          <w:numId w:val="2"/>
        </w:numPr>
        <w:contextualSpacing w:val="0"/>
        <w:rPr>
          <w:rFonts w:ascii="Verdana" w:hAnsi="Verdana"/>
          <w:color w:val="000000" w:themeColor="text1"/>
          <w:lang w:val="en-GB"/>
        </w:rPr>
      </w:pPr>
      <w:r w:rsidRPr="007C1FA1">
        <w:rPr>
          <w:rFonts w:ascii="Verdana" w:hAnsi="Verdana"/>
          <w:color w:val="000000" w:themeColor="text1"/>
          <w:lang w:val="en-GB"/>
        </w:rPr>
        <w:t xml:space="preserve">I </w:t>
      </w:r>
      <w:sdt>
        <w:sdtPr>
          <w:rPr>
            <w:rFonts w:ascii="Verdana" w:hAnsi="Verdana"/>
            <w:color w:val="000000" w:themeColor="text1"/>
            <w:lang w:val="en-GB"/>
          </w:rPr>
          <w:id w:val="-2080818361"/>
          <w:placeholder>
            <w:docPart w:val="0CFD63EF26334284ACFA503DE5A61DC2"/>
          </w:placeholder>
          <w:showingPlcHdr/>
          <w15:color w:val="000080"/>
        </w:sdtPr>
        <w:sdtEndPr/>
        <w:sdtContent>
          <w:bookmarkStart w:id="0" w:name="_GoBack"/>
          <w:r w:rsidRPr="002F1342">
            <w:rPr>
              <w:rStyle w:val="Platzhaltertext"/>
              <w:rFonts w:ascii="Verdana" w:hAnsi="Verdana"/>
              <w:b/>
              <w:color w:val="000000" w:themeColor="text1"/>
              <w:u w:val="single"/>
              <w:lang w:val="en-GB"/>
            </w:rPr>
            <w:t xml:space="preserve">   </w:t>
          </w:r>
          <w:bookmarkEnd w:id="0"/>
        </w:sdtContent>
      </w:sdt>
      <w:r w:rsidRPr="007C1FA1">
        <w:rPr>
          <w:rFonts w:ascii="Verdana" w:hAnsi="Verdana"/>
          <w:color w:val="000000" w:themeColor="text1"/>
          <w:lang w:val="en-GB"/>
        </w:rPr>
        <w:t xml:space="preserve"> (go) to school yesterday after I </w:t>
      </w:r>
      <w:sdt>
        <w:sdtPr>
          <w:rPr>
            <w:rFonts w:ascii="Verdana" w:hAnsi="Verdana"/>
            <w:color w:val="000000" w:themeColor="text1"/>
            <w:lang w:val="en-GB"/>
          </w:rPr>
          <w:id w:val="882913435"/>
          <w:placeholder>
            <w:docPart w:val="8A12C7F9C5DA4F13BE6F2A9E0F05781F"/>
          </w:placeholder>
          <w:showingPlcHdr/>
          <w15:color w:val="000080"/>
        </w:sdtPr>
        <w:sdtEndPr/>
        <w:sdtContent>
          <w:r w:rsidRPr="002F1342">
            <w:rPr>
              <w:rStyle w:val="Platzhaltertext"/>
              <w:rFonts w:ascii="Verdana" w:hAnsi="Verdana"/>
              <w:b/>
              <w:color w:val="000000" w:themeColor="text1"/>
              <w:u w:val="single"/>
              <w:lang w:val="en-GB"/>
            </w:rPr>
            <w:t xml:space="preserve">   </w:t>
          </w:r>
        </w:sdtContent>
      </w:sdt>
      <w:r w:rsidRPr="007C1FA1">
        <w:rPr>
          <w:rFonts w:ascii="Verdana" w:hAnsi="Verdana"/>
          <w:color w:val="000000" w:themeColor="text1"/>
          <w:lang w:val="en-GB"/>
        </w:rPr>
        <w:t xml:space="preserve"> (not be) sleeping well.</w:t>
      </w:r>
    </w:p>
    <w:p w:rsidR="00634306" w:rsidRPr="007C1FA1" w:rsidRDefault="00A60ECC" w:rsidP="00634306">
      <w:pPr>
        <w:pStyle w:val="Listenabsatz"/>
        <w:numPr>
          <w:ilvl w:val="0"/>
          <w:numId w:val="2"/>
        </w:numPr>
        <w:contextualSpacing w:val="0"/>
        <w:rPr>
          <w:rFonts w:ascii="Verdana" w:hAnsi="Verdana"/>
          <w:color w:val="000000" w:themeColor="text1"/>
          <w:lang w:val="en-GB"/>
        </w:rPr>
      </w:pPr>
      <w:sdt>
        <w:sdtPr>
          <w:rPr>
            <w:rFonts w:ascii="Verdana" w:hAnsi="Verdana"/>
            <w:color w:val="000000" w:themeColor="text1"/>
            <w:lang w:val="en-GB"/>
          </w:rPr>
          <w:id w:val="340821472"/>
          <w:placeholder>
            <w:docPart w:val="F19754EB14594D7C94848D4C36597B64"/>
          </w:placeholder>
          <w:showingPlcHdr/>
          <w15:color w:val="000080"/>
        </w:sdtPr>
        <w:sdtEndPr/>
        <w:sdtContent>
          <w:r w:rsidR="00634306" w:rsidRPr="002F1342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sdtContent>
      </w:sdt>
      <w:r w:rsidR="00634306" w:rsidRPr="007C1FA1">
        <w:rPr>
          <w:rFonts w:ascii="Verdana" w:hAnsi="Verdana"/>
          <w:color w:val="000000" w:themeColor="text1"/>
          <w:lang w:val="en-GB"/>
        </w:rPr>
        <w:t xml:space="preserve"> (</w:t>
      </w:r>
      <w:proofErr w:type="gramStart"/>
      <w:r w:rsidR="00634306" w:rsidRPr="007C1FA1">
        <w:rPr>
          <w:rFonts w:ascii="Verdana" w:hAnsi="Verdana"/>
          <w:color w:val="000000" w:themeColor="text1"/>
          <w:lang w:val="en-GB"/>
        </w:rPr>
        <w:t>be</w:t>
      </w:r>
      <w:proofErr w:type="gramEnd"/>
      <w:r w:rsidR="00634306" w:rsidRPr="007C1FA1">
        <w:rPr>
          <w:rFonts w:ascii="Verdana" w:hAnsi="Verdana"/>
          <w:color w:val="000000" w:themeColor="text1"/>
          <w:lang w:val="en-GB"/>
        </w:rPr>
        <w:t xml:space="preserve">) to Paris yet? No, we </w:t>
      </w:r>
      <w:sdt>
        <w:sdtPr>
          <w:rPr>
            <w:rFonts w:ascii="Verdana" w:hAnsi="Verdana"/>
            <w:color w:val="000000" w:themeColor="text1"/>
            <w:lang w:val="en-GB"/>
          </w:rPr>
          <w:id w:val="953669213"/>
          <w:placeholder>
            <w:docPart w:val="7B3459164CE34C7F80713FA85C6DACB6"/>
          </w:placeholder>
          <w:showingPlcHdr/>
          <w15:color w:val="000080"/>
        </w:sdtPr>
        <w:sdtEndPr/>
        <w:sdtContent>
          <w:r w:rsidR="00634306" w:rsidRPr="002F1342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sdtContent>
      </w:sdt>
      <w:r w:rsidR="00634306" w:rsidRPr="007C1FA1">
        <w:rPr>
          <w:rFonts w:ascii="Verdana" w:hAnsi="Verdana"/>
          <w:color w:val="000000" w:themeColor="text1"/>
          <w:lang w:val="en-GB"/>
        </w:rPr>
        <w:t xml:space="preserve"> (go) there next year.</w:t>
      </w:r>
    </w:p>
    <w:p w:rsidR="00634306" w:rsidRPr="008718A9" w:rsidRDefault="00634306" w:rsidP="00634306">
      <w:pPr>
        <w:pStyle w:val="Listenabsatz"/>
        <w:numPr>
          <w:ilvl w:val="0"/>
          <w:numId w:val="2"/>
        </w:numPr>
        <w:contextualSpacing w:val="0"/>
        <w:rPr>
          <w:rStyle w:val="Platzhaltertext"/>
          <w:rFonts w:ascii="Verdana" w:hAnsi="Verdana"/>
          <w:color w:val="000000" w:themeColor="text1"/>
          <w:lang w:val="en-GB"/>
        </w:rPr>
      </w:pPr>
      <w:r>
        <w:rPr>
          <w:rStyle w:val="Platzhaltertext"/>
          <w:rFonts w:ascii="Verdana" w:hAnsi="Verdana"/>
          <w:color w:val="000000" w:themeColor="text1"/>
        </w:rPr>
        <w:t>(2 Lösungen möglich!)</w:t>
      </w:r>
      <w:r>
        <w:rPr>
          <w:rStyle w:val="Platzhaltertext"/>
          <w:rFonts w:ascii="Verdana" w:hAnsi="Verdana"/>
          <w:color w:val="000000" w:themeColor="text1"/>
        </w:rPr>
        <w:tab/>
      </w:r>
      <w:r>
        <w:rPr>
          <w:rStyle w:val="Platzhaltertext"/>
          <w:rFonts w:ascii="Verdana" w:hAnsi="Verdana"/>
          <w:color w:val="000000" w:themeColor="text1"/>
        </w:rPr>
        <w:br/>
      </w:r>
      <w:r w:rsidRPr="007C1FA1">
        <w:rPr>
          <w:rStyle w:val="Platzhaltertext"/>
          <w:rFonts w:ascii="Verdana" w:hAnsi="Verdana"/>
          <w:color w:val="000000" w:themeColor="text1"/>
        </w:rPr>
        <w:t xml:space="preserve">After I </w:t>
      </w:r>
      <w:sdt>
        <w:sdtPr>
          <w:rPr>
            <w:rStyle w:val="Platzhaltertext"/>
            <w:rFonts w:ascii="Verdana" w:hAnsi="Verdana"/>
            <w:color w:val="000000" w:themeColor="text1"/>
          </w:rPr>
          <w:id w:val="-1131249259"/>
          <w:placeholder>
            <w:docPart w:val="C6A8916CBBED4AD9951A09533B9DED0F"/>
          </w:placeholder>
          <w:showingPlcHdr/>
          <w15:color w:val="000080"/>
        </w:sdtPr>
        <w:sdtEndPr>
          <w:rPr>
            <w:rStyle w:val="Platzhaltertext"/>
          </w:rPr>
        </w:sdtEndPr>
        <w:sdtContent>
          <w:r w:rsidRPr="002F1342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sdtContent>
      </w:sdt>
      <w:r w:rsidRPr="007C1FA1">
        <w:rPr>
          <w:rStyle w:val="Platzhaltertext"/>
          <w:rFonts w:ascii="Verdana" w:hAnsi="Verdana"/>
          <w:color w:val="000000" w:themeColor="text1"/>
        </w:rPr>
        <w:t xml:space="preserve"> (</w:t>
      </w:r>
      <w:proofErr w:type="spellStart"/>
      <w:r w:rsidRPr="007C1FA1">
        <w:rPr>
          <w:rStyle w:val="Platzhaltertext"/>
          <w:rFonts w:ascii="Verdana" w:hAnsi="Verdana"/>
          <w:color w:val="000000" w:themeColor="text1"/>
        </w:rPr>
        <w:t>be</w:t>
      </w:r>
      <w:proofErr w:type="spellEnd"/>
      <w:r w:rsidRPr="007C1FA1">
        <w:rPr>
          <w:rStyle w:val="Platzhaltertext"/>
          <w:rFonts w:ascii="Verdana" w:hAnsi="Verdana"/>
          <w:color w:val="000000" w:themeColor="text1"/>
        </w:rPr>
        <w:t xml:space="preserve">) </w:t>
      </w:r>
      <w:proofErr w:type="spellStart"/>
      <w:r w:rsidRPr="007C1FA1">
        <w:rPr>
          <w:rStyle w:val="Platzhaltertext"/>
          <w:rFonts w:ascii="Verdana" w:hAnsi="Verdana"/>
          <w:color w:val="000000" w:themeColor="text1"/>
        </w:rPr>
        <w:t>ill</w:t>
      </w:r>
      <w:proofErr w:type="spellEnd"/>
      <w:r w:rsidRPr="007C1FA1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Pr="007C1FA1">
        <w:rPr>
          <w:rStyle w:val="Platzhaltertext"/>
          <w:rFonts w:ascii="Verdana" w:hAnsi="Verdana"/>
          <w:color w:val="000000" w:themeColor="text1"/>
        </w:rPr>
        <w:t>for</w:t>
      </w:r>
      <w:proofErr w:type="spellEnd"/>
      <w:r w:rsidRPr="007C1FA1">
        <w:rPr>
          <w:rStyle w:val="Platzhaltertext"/>
          <w:rFonts w:ascii="Verdana" w:hAnsi="Verdana"/>
          <w:color w:val="000000" w:themeColor="text1"/>
        </w:rPr>
        <w:t xml:space="preserve"> so </w:t>
      </w:r>
      <w:proofErr w:type="spellStart"/>
      <w:r w:rsidRPr="007C1FA1">
        <w:rPr>
          <w:rStyle w:val="Platzhaltertext"/>
          <w:rFonts w:ascii="Verdana" w:hAnsi="Verdana"/>
          <w:color w:val="000000" w:themeColor="text1"/>
        </w:rPr>
        <w:t>long</w:t>
      </w:r>
      <w:proofErr w:type="spellEnd"/>
      <w:r w:rsidRPr="007C1FA1">
        <w:rPr>
          <w:rStyle w:val="Platzhaltertext"/>
          <w:rFonts w:ascii="Verdana" w:hAnsi="Verdana"/>
          <w:color w:val="000000" w:themeColor="text1"/>
        </w:rPr>
        <w:t xml:space="preserve"> I </w:t>
      </w:r>
      <w:sdt>
        <w:sdtPr>
          <w:rPr>
            <w:rStyle w:val="Platzhaltertext"/>
            <w:rFonts w:ascii="Verdana" w:hAnsi="Verdana"/>
            <w:color w:val="000000" w:themeColor="text1"/>
          </w:rPr>
          <w:id w:val="-1938662385"/>
          <w:placeholder>
            <w:docPart w:val="DFE67FAE607B46DB959B4B5391E031E2"/>
          </w:placeholder>
          <w:showingPlcHdr/>
          <w15:color w:val="000080"/>
        </w:sdtPr>
        <w:sdtEndPr>
          <w:rPr>
            <w:rStyle w:val="Platzhaltertext"/>
          </w:rPr>
        </w:sdtEndPr>
        <w:sdtContent>
          <w:r w:rsidRPr="002F1342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sdtContent>
      </w:sdt>
      <w:r w:rsidRPr="007C1FA1">
        <w:rPr>
          <w:rStyle w:val="Platzhaltertext"/>
          <w:rFonts w:ascii="Verdana" w:hAnsi="Verdana"/>
          <w:color w:val="000000" w:themeColor="text1"/>
        </w:rPr>
        <w:t xml:space="preserve"> (</w:t>
      </w:r>
      <w:proofErr w:type="spellStart"/>
      <w:r w:rsidRPr="007C1FA1">
        <w:rPr>
          <w:rStyle w:val="Platzhaltertext"/>
          <w:rFonts w:ascii="Verdana" w:hAnsi="Verdana"/>
          <w:color w:val="000000" w:themeColor="text1"/>
        </w:rPr>
        <w:t>be</w:t>
      </w:r>
      <w:proofErr w:type="spellEnd"/>
      <w:r w:rsidRPr="007C1FA1">
        <w:rPr>
          <w:rStyle w:val="Platzhaltertext"/>
          <w:rFonts w:ascii="Verdana" w:hAnsi="Verdana"/>
          <w:color w:val="000000" w:themeColor="text1"/>
        </w:rPr>
        <w:t xml:space="preserve">) still </w:t>
      </w:r>
      <w:proofErr w:type="spellStart"/>
      <w:r w:rsidRPr="007C1FA1">
        <w:rPr>
          <w:rStyle w:val="Platzhaltertext"/>
          <w:rFonts w:ascii="Verdana" w:hAnsi="Verdana"/>
          <w:color w:val="000000" w:themeColor="text1"/>
        </w:rPr>
        <w:t>feeling</w:t>
      </w:r>
      <w:proofErr w:type="spellEnd"/>
      <w:r w:rsidRPr="007C1FA1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Pr="007C1FA1">
        <w:rPr>
          <w:rStyle w:val="Platzhaltertext"/>
          <w:rFonts w:ascii="Verdana" w:hAnsi="Verdana"/>
          <w:color w:val="000000" w:themeColor="text1"/>
        </w:rPr>
        <w:t>wee</w:t>
      </w:r>
      <w:r>
        <w:rPr>
          <w:rStyle w:val="Platzhaltertext"/>
          <w:rFonts w:ascii="Verdana" w:hAnsi="Verdana"/>
          <w:color w:val="000000" w:themeColor="text1"/>
        </w:rPr>
        <w:t>k</w:t>
      </w:r>
      <w:proofErr w:type="spellEnd"/>
      <w:r>
        <w:rPr>
          <w:rStyle w:val="Platzhaltertext"/>
          <w:rFonts w:ascii="Verdana" w:hAnsi="Verdana"/>
          <w:color w:val="000000" w:themeColor="text1"/>
        </w:rPr>
        <w:t>.</w:t>
      </w:r>
    </w:p>
    <w:p w:rsidR="00634306" w:rsidRPr="008718A9" w:rsidRDefault="00634306" w:rsidP="00634306">
      <w:pPr>
        <w:pStyle w:val="Listenabsatz"/>
        <w:numPr>
          <w:ilvl w:val="0"/>
          <w:numId w:val="2"/>
        </w:numPr>
        <w:contextualSpacing w:val="0"/>
        <w:rPr>
          <w:rStyle w:val="Platzhaltertext"/>
          <w:rFonts w:ascii="Verdana" w:hAnsi="Verdana"/>
          <w:color w:val="000000" w:themeColor="text1"/>
          <w:lang w:val="en-GB"/>
        </w:rPr>
      </w:pPr>
      <w:proofErr w:type="spellStart"/>
      <w:r>
        <w:rPr>
          <w:rStyle w:val="Platzhaltertext"/>
          <w:rFonts w:ascii="Verdana" w:hAnsi="Verdana"/>
          <w:color w:val="000000" w:themeColor="text1"/>
        </w:rPr>
        <w:t>While</w:t>
      </w:r>
      <w:proofErr w:type="spellEnd"/>
      <w:r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>
        <w:rPr>
          <w:rStyle w:val="Platzhaltertext"/>
          <w:rFonts w:ascii="Verdana" w:hAnsi="Verdana"/>
          <w:color w:val="000000" w:themeColor="text1"/>
        </w:rPr>
        <w:t>you</w:t>
      </w:r>
      <w:proofErr w:type="spellEnd"/>
      <w:r>
        <w:rPr>
          <w:rStyle w:val="Platzhaltertext"/>
          <w:rFonts w:ascii="Verdana" w:hAnsi="Verdana"/>
          <w:color w:val="000000" w:themeColor="text1"/>
        </w:rPr>
        <w:t xml:space="preserve"> </w:t>
      </w:r>
      <w:sdt>
        <w:sdtPr>
          <w:rPr>
            <w:rStyle w:val="Platzhaltertext"/>
            <w:rFonts w:ascii="Verdana" w:hAnsi="Verdana"/>
            <w:color w:val="000000" w:themeColor="text1"/>
          </w:rPr>
          <w:id w:val="-1948767450"/>
          <w:placeholder>
            <w:docPart w:val="104FCF891D3E4A69BB00B4799395F477"/>
          </w:placeholder>
          <w:showingPlcHdr/>
          <w15:color w:val="000080"/>
        </w:sdtPr>
        <w:sdtEndPr>
          <w:rPr>
            <w:rStyle w:val="Platzhaltertext"/>
          </w:rPr>
        </w:sdtEndPr>
        <w:sdtContent>
          <w:r w:rsidRPr="008718A9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sdtContent>
      </w:sdt>
      <w:r>
        <w:rPr>
          <w:rStyle w:val="Platzhaltertext"/>
          <w:rFonts w:ascii="Verdana" w:hAnsi="Verdana"/>
          <w:color w:val="000000" w:themeColor="text1"/>
        </w:rPr>
        <w:t xml:space="preserve"> (</w:t>
      </w:r>
      <w:proofErr w:type="spellStart"/>
      <w:r>
        <w:rPr>
          <w:rStyle w:val="Platzhaltertext"/>
          <w:rFonts w:ascii="Verdana" w:hAnsi="Verdana"/>
          <w:color w:val="000000" w:themeColor="text1"/>
        </w:rPr>
        <w:t>go</w:t>
      </w:r>
      <w:proofErr w:type="spellEnd"/>
      <w:r>
        <w:rPr>
          <w:rStyle w:val="Platzhaltertext"/>
          <w:rFonts w:ascii="Verdana" w:hAnsi="Verdana"/>
          <w:color w:val="000000" w:themeColor="text1"/>
        </w:rPr>
        <w:t xml:space="preserve">) I </w:t>
      </w:r>
      <w:sdt>
        <w:sdtPr>
          <w:rPr>
            <w:rStyle w:val="Platzhaltertext"/>
            <w:rFonts w:ascii="Verdana" w:hAnsi="Verdana"/>
            <w:color w:val="000000" w:themeColor="text1"/>
          </w:rPr>
          <w:id w:val="-1533261631"/>
          <w:placeholder>
            <w:docPart w:val="8D56C63C158B429585FEC39EA1E564EE"/>
          </w:placeholder>
          <w15:color w:val="000080"/>
        </w:sdtPr>
        <w:sdtEndPr>
          <w:rPr>
            <w:rStyle w:val="Platzhaltertext"/>
          </w:rPr>
        </w:sdtEndPr>
        <w:sdtContent>
          <w:r w:rsidRPr="008718A9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sdtContent>
      </w:sdt>
      <w:r>
        <w:rPr>
          <w:rStyle w:val="Platzhaltertext"/>
          <w:rFonts w:ascii="Verdana" w:hAnsi="Verdana"/>
          <w:color w:val="000000" w:themeColor="text1"/>
        </w:rPr>
        <w:t xml:space="preserve"> (</w:t>
      </w:r>
      <w:proofErr w:type="spellStart"/>
      <w:r>
        <w:rPr>
          <w:rStyle w:val="Platzhaltertext"/>
          <w:rFonts w:ascii="Verdana" w:hAnsi="Verdana"/>
          <w:color w:val="000000" w:themeColor="text1"/>
        </w:rPr>
        <w:t>meet</w:t>
      </w:r>
      <w:proofErr w:type="spellEnd"/>
      <w:r>
        <w:rPr>
          <w:rStyle w:val="Platzhaltertext"/>
          <w:rFonts w:ascii="Verdana" w:hAnsi="Verdana"/>
          <w:color w:val="000000" w:themeColor="text1"/>
        </w:rPr>
        <w:t xml:space="preserve">) </w:t>
      </w:r>
      <w:proofErr w:type="spellStart"/>
      <w:r>
        <w:rPr>
          <w:rStyle w:val="Platzhaltertext"/>
          <w:rFonts w:ascii="Verdana" w:hAnsi="Verdana"/>
          <w:color w:val="000000" w:themeColor="text1"/>
        </w:rPr>
        <w:t>your</w:t>
      </w:r>
      <w:proofErr w:type="spellEnd"/>
      <w:r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>
        <w:rPr>
          <w:rStyle w:val="Platzhaltertext"/>
          <w:rFonts w:ascii="Verdana" w:hAnsi="Verdana"/>
          <w:color w:val="000000" w:themeColor="text1"/>
        </w:rPr>
        <w:t>mother</w:t>
      </w:r>
      <w:proofErr w:type="spellEnd"/>
      <w:r>
        <w:rPr>
          <w:rStyle w:val="Platzhaltertext"/>
          <w:rFonts w:ascii="Verdana" w:hAnsi="Verdana"/>
          <w:color w:val="000000" w:themeColor="text1"/>
        </w:rPr>
        <w:t xml:space="preserve"> on </w:t>
      </w:r>
      <w:proofErr w:type="spellStart"/>
      <w:r>
        <w:rPr>
          <w:rStyle w:val="Platzhaltertext"/>
          <w:rFonts w:ascii="Verdana" w:hAnsi="Verdana"/>
          <w:color w:val="000000" w:themeColor="text1"/>
        </w:rPr>
        <w:t>the</w:t>
      </w:r>
      <w:proofErr w:type="spellEnd"/>
      <w:r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>
        <w:rPr>
          <w:rStyle w:val="Platzhaltertext"/>
          <w:rFonts w:ascii="Verdana" w:hAnsi="Verdana"/>
          <w:color w:val="000000" w:themeColor="text1"/>
        </w:rPr>
        <w:t>market</w:t>
      </w:r>
      <w:proofErr w:type="spellEnd"/>
      <w:r w:rsidRPr="007C1FA1">
        <w:rPr>
          <w:rStyle w:val="Platzhaltertext"/>
          <w:rFonts w:ascii="Verdana" w:hAnsi="Verdana"/>
          <w:color w:val="000000" w:themeColor="text1"/>
        </w:rPr>
        <w:t>.</w:t>
      </w:r>
    </w:p>
    <w:p w:rsidR="00634306" w:rsidRPr="00933EDB" w:rsidRDefault="00634306" w:rsidP="00634306">
      <w:pPr>
        <w:pStyle w:val="Listenabsatz"/>
        <w:numPr>
          <w:ilvl w:val="0"/>
          <w:numId w:val="2"/>
        </w:numPr>
        <w:contextualSpacing w:val="0"/>
        <w:rPr>
          <w:rStyle w:val="Platzhaltertext"/>
          <w:rFonts w:ascii="Verdana" w:hAnsi="Verdana"/>
          <w:color w:val="000000" w:themeColor="text1"/>
          <w:lang w:val="en-GB"/>
        </w:rPr>
      </w:pPr>
      <w:r>
        <w:rPr>
          <w:rStyle w:val="Platzhaltertext"/>
          <w:rFonts w:ascii="Verdana" w:hAnsi="Verdana"/>
          <w:color w:val="000000" w:themeColor="text1"/>
        </w:rPr>
        <w:t xml:space="preserve">I </w:t>
      </w:r>
      <w:sdt>
        <w:sdtPr>
          <w:rPr>
            <w:rStyle w:val="Platzhaltertext"/>
            <w:rFonts w:ascii="Verdana" w:hAnsi="Verdana"/>
            <w:color w:val="000000" w:themeColor="text1"/>
          </w:rPr>
          <w:id w:val="853998616"/>
          <w:placeholder>
            <w:docPart w:val="E41D4C82047744E98CD62DA6588792CB"/>
          </w:placeholder>
          <w:showingPlcHdr/>
          <w15:color w:val="000080"/>
        </w:sdtPr>
        <w:sdtEndPr>
          <w:rPr>
            <w:rStyle w:val="Platzhaltertext"/>
          </w:rPr>
        </w:sdtEndPr>
        <w:sdtContent>
          <w:r w:rsidRPr="00342561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sdtContent>
      </w:sdt>
      <w:r>
        <w:rPr>
          <w:rStyle w:val="Platzhaltertext"/>
          <w:rFonts w:ascii="Verdana" w:hAnsi="Verdana"/>
          <w:color w:val="000000" w:themeColor="text1"/>
        </w:rPr>
        <w:t xml:space="preserve">will </w:t>
      </w:r>
      <w:proofErr w:type="spellStart"/>
      <w:r>
        <w:rPr>
          <w:rStyle w:val="Platzhaltertext"/>
          <w:rFonts w:ascii="Verdana" w:hAnsi="Verdana"/>
          <w:color w:val="000000" w:themeColor="text1"/>
        </w:rPr>
        <w:t>always</w:t>
      </w:r>
      <w:proofErr w:type="spellEnd"/>
      <w:r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>
        <w:rPr>
          <w:rStyle w:val="Platzhaltertext"/>
          <w:rFonts w:ascii="Verdana" w:hAnsi="Verdana"/>
          <w:color w:val="000000" w:themeColor="text1"/>
        </w:rPr>
        <w:t>love</w:t>
      </w:r>
      <w:proofErr w:type="spellEnd"/>
      <w:r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>
        <w:rPr>
          <w:rStyle w:val="Platzhaltertext"/>
          <w:rFonts w:ascii="Verdana" w:hAnsi="Verdana"/>
          <w:color w:val="000000" w:themeColor="text1"/>
        </w:rPr>
        <w:t>you</w:t>
      </w:r>
      <w:proofErr w:type="spellEnd"/>
      <w:r>
        <w:rPr>
          <w:rStyle w:val="Platzhaltertext"/>
          <w:rFonts w:ascii="Verdana" w:hAnsi="Verdana"/>
          <w:color w:val="000000" w:themeColor="text1"/>
        </w:rPr>
        <w:t xml:space="preserve">, </w:t>
      </w:r>
      <w:proofErr w:type="spellStart"/>
      <w:r>
        <w:rPr>
          <w:rStyle w:val="Platzhaltertext"/>
          <w:rFonts w:ascii="Verdana" w:hAnsi="Verdana"/>
          <w:color w:val="000000" w:themeColor="text1"/>
        </w:rPr>
        <w:t>your</w:t>
      </w:r>
      <w:proofErr w:type="spellEnd"/>
      <w:r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>
        <w:rPr>
          <w:rStyle w:val="Platzhaltertext"/>
          <w:rFonts w:ascii="Verdana" w:hAnsi="Verdana"/>
          <w:color w:val="000000" w:themeColor="text1"/>
        </w:rPr>
        <w:t>age</w:t>
      </w:r>
      <w:proofErr w:type="spellEnd"/>
      <w:r>
        <w:rPr>
          <w:rStyle w:val="Platzhaltertext"/>
          <w:rFonts w:ascii="Verdana" w:hAnsi="Verdana"/>
          <w:color w:val="000000" w:themeColor="text1"/>
        </w:rPr>
        <w:t xml:space="preserve"> </w:t>
      </w:r>
      <w:sdt>
        <w:sdtPr>
          <w:rPr>
            <w:rStyle w:val="Platzhaltertext"/>
            <w:rFonts w:ascii="Verdana" w:hAnsi="Verdana"/>
            <w:color w:val="000000" w:themeColor="text1"/>
          </w:rPr>
          <w:id w:val="975023469"/>
          <w:placeholder>
            <w:docPart w:val="DDA914DF045F4D4C9E7C4C1EB9981F39"/>
          </w:placeholder>
          <w:showingPlcHdr/>
          <w15:color w:val="000080"/>
        </w:sdtPr>
        <w:sdtEndPr>
          <w:rPr>
            <w:rStyle w:val="Platzhaltertext"/>
          </w:rPr>
        </w:sdtEndPr>
        <w:sdtContent>
          <w:r w:rsidRPr="00933EDB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sdtContent>
      </w:sdt>
      <w:r>
        <w:rPr>
          <w:rStyle w:val="Platzhaltertext"/>
          <w:rFonts w:ascii="Verdana" w:hAnsi="Verdana"/>
          <w:color w:val="000000" w:themeColor="text1"/>
        </w:rPr>
        <w:t xml:space="preserve"> (not matter).</w:t>
      </w:r>
    </w:p>
    <w:p w:rsidR="00634306" w:rsidRPr="002F1342" w:rsidRDefault="00A60ECC" w:rsidP="00634306">
      <w:pPr>
        <w:pStyle w:val="Listenabsatz"/>
        <w:numPr>
          <w:ilvl w:val="0"/>
          <w:numId w:val="2"/>
        </w:numPr>
        <w:contextualSpacing w:val="0"/>
        <w:rPr>
          <w:rStyle w:val="Platzhaltertext"/>
          <w:rFonts w:ascii="Verdana" w:hAnsi="Verdana"/>
          <w:color w:val="000000" w:themeColor="text1"/>
          <w:lang w:val="en-GB"/>
        </w:rPr>
      </w:pPr>
      <w:sdt>
        <w:sdtPr>
          <w:rPr>
            <w:rStyle w:val="Platzhaltertext"/>
            <w:rFonts w:ascii="Verdana" w:hAnsi="Verdana"/>
            <w:color w:val="000000" w:themeColor="text1"/>
          </w:rPr>
          <w:id w:val="1001857016"/>
          <w:placeholder>
            <w:docPart w:val="7D66E74F62CE4512BB5082887647ACB5"/>
          </w:placeholder>
          <w:showingPlcHdr/>
          <w15:color w:val="000080"/>
        </w:sdtPr>
        <w:sdtEndPr>
          <w:rPr>
            <w:rStyle w:val="Platzhaltertext"/>
          </w:rPr>
        </w:sdtEndPr>
        <w:sdtContent>
          <w:r w:rsidR="00634306" w:rsidRPr="00933EDB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sdtContent>
      </w:sdt>
      <w:r w:rsidR="00634306">
        <w:rPr>
          <w:rStyle w:val="Platzhaltertext"/>
          <w:rFonts w:ascii="Verdana" w:hAnsi="Verdana"/>
          <w:color w:val="000000" w:themeColor="text1"/>
        </w:rPr>
        <w:t xml:space="preserve"> (</w:t>
      </w:r>
      <w:proofErr w:type="spellStart"/>
      <w:r w:rsidR="00634306">
        <w:rPr>
          <w:rStyle w:val="Platzhaltertext"/>
          <w:rFonts w:ascii="Verdana" w:hAnsi="Verdana"/>
          <w:color w:val="000000" w:themeColor="text1"/>
        </w:rPr>
        <w:t>ever</w:t>
      </w:r>
      <w:proofErr w:type="spellEnd"/>
      <w:r w:rsidR="00634306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634306">
        <w:rPr>
          <w:rStyle w:val="Platzhaltertext"/>
          <w:rFonts w:ascii="Verdana" w:hAnsi="Verdana"/>
          <w:color w:val="000000" w:themeColor="text1"/>
        </w:rPr>
        <w:t>be</w:t>
      </w:r>
      <w:proofErr w:type="spellEnd"/>
      <w:r w:rsidR="00634306">
        <w:rPr>
          <w:rStyle w:val="Platzhaltertext"/>
          <w:rFonts w:ascii="Verdana" w:hAnsi="Verdana"/>
          <w:color w:val="000000" w:themeColor="text1"/>
        </w:rPr>
        <w:t xml:space="preserve">) </w:t>
      </w:r>
      <w:proofErr w:type="spellStart"/>
      <w:r w:rsidR="00634306">
        <w:rPr>
          <w:rStyle w:val="Platzhaltertext"/>
          <w:rFonts w:ascii="Verdana" w:hAnsi="Verdana"/>
          <w:color w:val="000000" w:themeColor="text1"/>
        </w:rPr>
        <w:t>to</w:t>
      </w:r>
      <w:proofErr w:type="spellEnd"/>
      <w:r w:rsidR="00634306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634306">
        <w:rPr>
          <w:rStyle w:val="Platzhaltertext"/>
          <w:rFonts w:ascii="Verdana" w:hAnsi="Verdana"/>
          <w:color w:val="000000" w:themeColor="text1"/>
        </w:rPr>
        <w:t>Australia</w:t>
      </w:r>
      <w:proofErr w:type="spellEnd"/>
      <w:r w:rsidR="00634306">
        <w:rPr>
          <w:rStyle w:val="Platzhaltertext"/>
          <w:rFonts w:ascii="Verdana" w:hAnsi="Verdana"/>
          <w:color w:val="000000" w:themeColor="text1"/>
        </w:rPr>
        <w:t xml:space="preserve">? </w:t>
      </w:r>
      <w:proofErr w:type="spellStart"/>
      <w:r w:rsidR="00634306">
        <w:rPr>
          <w:rStyle w:val="Platzhaltertext"/>
          <w:rFonts w:ascii="Verdana" w:hAnsi="Verdana"/>
          <w:color w:val="000000" w:themeColor="text1"/>
        </w:rPr>
        <w:t>No</w:t>
      </w:r>
      <w:proofErr w:type="spellEnd"/>
      <w:r w:rsidR="00634306">
        <w:rPr>
          <w:rStyle w:val="Platzhaltertext"/>
          <w:rFonts w:ascii="Verdana" w:hAnsi="Verdana"/>
          <w:color w:val="000000" w:themeColor="text1"/>
        </w:rPr>
        <w:t xml:space="preserve">, I </w:t>
      </w:r>
      <w:sdt>
        <w:sdtPr>
          <w:rPr>
            <w:rStyle w:val="Platzhaltertext"/>
            <w:rFonts w:ascii="Verdana" w:hAnsi="Verdana"/>
            <w:color w:val="000000" w:themeColor="text1"/>
          </w:rPr>
          <w:id w:val="-1425030741"/>
          <w:placeholder>
            <w:docPart w:val="A5B4F0FC5350445AAE7C34D407678054"/>
          </w:placeholder>
          <w:showingPlcHdr/>
          <w15:color w:val="000080"/>
        </w:sdtPr>
        <w:sdtEndPr>
          <w:rPr>
            <w:rStyle w:val="Platzhaltertext"/>
          </w:rPr>
        </w:sdtEndPr>
        <w:sdtContent>
          <w:r w:rsidR="00634306" w:rsidRPr="00933EDB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sdtContent>
      </w:sdt>
      <w:r w:rsidR="00634306">
        <w:rPr>
          <w:rStyle w:val="Platzhaltertext"/>
          <w:rFonts w:ascii="Verdana" w:hAnsi="Verdana"/>
          <w:color w:val="000000" w:themeColor="text1"/>
        </w:rPr>
        <w:t xml:space="preserve"> (</w:t>
      </w:r>
      <w:proofErr w:type="spellStart"/>
      <w:r w:rsidR="00634306">
        <w:rPr>
          <w:rStyle w:val="Platzhaltertext"/>
          <w:rFonts w:ascii="Verdana" w:hAnsi="Verdana"/>
          <w:color w:val="000000" w:themeColor="text1"/>
        </w:rPr>
        <w:t>be</w:t>
      </w:r>
      <w:proofErr w:type="spellEnd"/>
      <w:r w:rsidR="00634306">
        <w:rPr>
          <w:rStyle w:val="Platzhaltertext"/>
          <w:rFonts w:ascii="Verdana" w:hAnsi="Verdana"/>
          <w:color w:val="000000" w:themeColor="text1"/>
        </w:rPr>
        <w:t xml:space="preserve">) </w:t>
      </w:r>
      <w:proofErr w:type="spellStart"/>
      <w:r w:rsidR="00634306">
        <w:rPr>
          <w:rStyle w:val="Platzhaltertext"/>
          <w:rFonts w:ascii="Verdana" w:hAnsi="Verdana"/>
          <w:color w:val="000000" w:themeColor="text1"/>
        </w:rPr>
        <w:t>afraid</w:t>
      </w:r>
      <w:proofErr w:type="spellEnd"/>
      <w:r w:rsidR="00634306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634306">
        <w:rPr>
          <w:rStyle w:val="Platzhaltertext"/>
          <w:rFonts w:ascii="Verdana" w:hAnsi="Verdana"/>
          <w:color w:val="000000" w:themeColor="text1"/>
        </w:rPr>
        <w:t>of</w:t>
      </w:r>
      <w:proofErr w:type="spellEnd"/>
      <w:r w:rsidR="00634306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634306">
        <w:rPr>
          <w:rStyle w:val="Platzhaltertext"/>
          <w:rFonts w:ascii="Verdana" w:hAnsi="Verdana"/>
          <w:color w:val="000000" w:themeColor="text1"/>
        </w:rPr>
        <w:t>the</w:t>
      </w:r>
      <w:proofErr w:type="spellEnd"/>
      <w:r w:rsidR="00634306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634306">
        <w:rPr>
          <w:rStyle w:val="Platzhaltertext"/>
          <w:rFonts w:ascii="Verdana" w:hAnsi="Verdana"/>
          <w:color w:val="000000" w:themeColor="text1"/>
        </w:rPr>
        <w:t>poisonous</w:t>
      </w:r>
      <w:proofErr w:type="spellEnd"/>
      <w:r w:rsidR="00634306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634306">
        <w:rPr>
          <w:rStyle w:val="Platzhaltertext"/>
          <w:rFonts w:ascii="Verdana" w:hAnsi="Verdana"/>
          <w:color w:val="000000" w:themeColor="text1"/>
        </w:rPr>
        <w:t>animals</w:t>
      </w:r>
      <w:proofErr w:type="spellEnd"/>
      <w:r w:rsidR="00634306">
        <w:rPr>
          <w:rStyle w:val="Platzhaltertext"/>
          <w:rFonts w:ascii="Verdana" w:hAnsi="Verdana"/>
          <w:color w:val="000000" w:themeColor="text1"/>
        </w:rPr>
        <w:t>.</w:t>
      </w:r>
    </w:p>
    <w:p w:rsidR="00FC0711" w:rsidRDefault="00FC0711"/>
    <w:sectPr w:rsidR="00FC07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BDE"/>
    <w:multiLevelType w:val="hybridMultilevel"/>
    <w:tmpl w:val="890AEF8E"/>
    <w:lvl w:ilvl="0" w:tplc="04070017">
      <w:start w:val="1"/>
      <w:numFmt w:val="lowerLetter"/>
      <w:lvlText w:val="%1)"/>
      <w:lvlJc w:val="left"/>
      <w:pPr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A3953B8"/>
    <w:multiLevelType w:val="hybridMultilevel"/>
    <w:tmpl w:val="DCCAB7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06"/>
    <w:rsid w:val="00634306"/>
    <w:rsid w:val="00A60ECC"/>
    <w:rsid w:val="00F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DD096-E28B-463C-A891-3F6E3552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430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343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FD63EF26334284ACFA503DE5A61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35884-3C4E-4006-99FA-D89C45C6DDC8}"/>
      </w:docPartPr>
      <w:docPartBody>
        <w:p w:rsidR="00B0345F" w:rsidRDefault="00A41FCB" w:rsidP="00A41FCB">
          <w:pPr>
            <w:pStyle w:val="0CFD63EF26334284ACFA503DE5A61DC2"/>
          </w:pPr>
          <w:r w:rsidRPr="002F1342">
            <w:rPr>
              <w:rStyle w:val="Platzhaltertext"/>
              <w:rFonts w:ascii="Verdana" w:hAnsi="Verdana"/>
              <w:b/>
              <w:color w:val="000000" w:themeColor="text1"/>
              <w:u w:val="single"/>
              <w:lang w:val="en-GB"/>
            </w:rPr>
            <w:t xml:space="preserve">   </w:t>
          </w:r>
        </w:p>
      </w:docPartBody>
    </w:docPart>
    <w:docPart>
      <w:docPartPr>
        <w:name w:val="8A12C7F9C5DA4F13BE6F2A9E0F057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FE44B-1BC5-436C-9FE3-E92B294FBDA4}"/>
      </w:docPartPr>
      <w:docPartBody>
        <w:p w:rsidR="00B0345F" w:rsidRDefault="00A41FCB" w:rsidP="00A41FCB">
          <w:pPr>
            <w:pStyle w:val="8A12C7F9C5DA4F13BE6F2A9E0F05781F"/>
          </w:pPr>
          <w:r w:rsidRPr="002F1342">
            <w:rPr>
              <w:rStyle w:val="Platzhaltertext"/>
              <w:rFonts w:ascii="Verdana" w:hAnsi="Verdana"/>
              <w:b/>
              <w:color w:val="000000" w:themeColor="text1"/>
              <w:u w:val="single"/>
              <w:lang w:val="en-GB"/>
            </w:rPr>
            <w:t xml:space="preserve">   </w:t>
          </w:r>
        </w:p>
      </w:docPartBody>
    </w:docPart>
    <w:docPart>
      <w:docPartPr>
        <w:name w:val="F19754EB14594D7C94848D4C36597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E2662-E691-440A-99C1-647739CB5FA7}"/>
      </w:docPartPr>
      <w:docPartBody>
        <w:p w:rsidR="00B0345F" w:rsidRDefault="00A41FCB" w:rsidP="00A41FCB">
          <w:pPr>
            <w:pStyle w:val="F19754EB14594D7C94848D4C36597B64"/>
          </w:pPr>
          <w:r w:rsidRPr="002F1342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p>
      </w:docPartBody>
    </w:docPart>
    <w:docPart>
      <w:docPartPr>
        <w:name w:val="7B3459164CE34C7F80713FA85C6DA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678A7-F9E4-4159-90B3-42A29CCD1491}"/>
      </w:docPartPr>
      <w:docPartBody>
        <w:p w:rsidR="00B0345F" w:rsidRDefault="00A41FCB" w:rsidP="00A41FCB">
          <w:pPr>
            <w:pStyle w:val="7B3459164CE34C7F80713FA85C6DACB6"/>
          </w:pPr>
          <w:r w:rsidRPr="002F1342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p>
      </w:docPartBody>
    </w:docPart>
    <w:docPart>
      <w:docPartPr>
        <w:name w:val="C6A8916CBBED4AD9951A09533B9DE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420D7-CB4C-41CF-B496-40DB5C3540A6}"/>
      </w:docPartPr>
      <w:docPartBody>
        <w:p w:rsidR="00B0345F" w:rsidRDefault="00A41FCB" w:rsidP="00A41FCB">
          <w:pPr>
            <w:pStyle w:val="C6A8916CBBED4AD9951A09533B9DED0F"/>
          </w:pPr>
          <w:r w:rsidRPr="002F1342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p>
      </w:docPartBody>
    </w:docPart>
    <w:docPart>
      <w:docPartPr>
        <w:name w:val="DFE67FAE607B46DB959B4B5391E03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FE844-FA54-4B53-8DC3-8A43E6EF9949}"/>
      </w:docPartPr>
      <w:docPartBody>
        <w:p w:rsidR="00B0345F" w:rsidRDefault="00A41FCB" w:rsidP="00A41FCB">
          <w:pPr>
            <w:pStyle w:val="DFE67FAE607B46DB959B4B5391E031E2"/>
          </w:pPr>
          <w:r w:rsidRPr="002F1342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p>
      </w:docPartBody>
    </w:docPart>
    <w:docPart>
      <w:docPartPr>
        <w:name w:val="104FCF891D3E4A69BB00B4799395F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3C76F-DE53-4218-9C75-8BE6A9A08394}"/>
      </w:docPartPr>
      <w:docPartBody>
        <w:p w:rsidR="00B0345F" w:rsidRDefault="00A41FCB" w:rsidP="00A41FCB">
          <w:pPr>
            <w:pStyle w:val="104FCF891D3E4A69BB00B4799395F477"/>
          </w:pPr>
          <w:r w:rsidRPr="008718A9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p>
      </w:docPartBody>
    </w:docPart>
    <w:docPart>
      <w:docPartPr>
        <w:name w:val="8D56C63C158B429585FEC39EA1E56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10DA3-B17E-47A7-9419-265C1D71DAD6}"/>
      </w:docPartPr>
      <w:docPartBody>
        <w:p w:rsidR="00B0345F" w:rsidRDefault="00A41FCB" w:rsidP="00A41FCB">
          <w:pPr>
            <w:pStyle w:val="8D56C63C158B429585FEC39EA1E564EE"/>
          </w:pPr>
          <w:r w:rsidRPr="008817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1D4C82047744E98CD62DA658879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1AA7-BADA-47DD-9176-4E67675530D8}"/>
      </w:docPartPr>
      <w:docPartBody>
        <w:p w:rsidR="00B0345F" w:rsidRDefault="00A41FCB" w:rsidP="00A41FCB">
          <w:pPr>
            <w:pStyle w:val="E41D4C82047744E98CD62DA6588792CB"/>
          </w:pPr>
          <w:r w:rsidRPr="00933EDB">
            <w:rPr>
              <w:rStyle w:val="Platzhaltertext"/>
              <w:rFonts w:ascii="Verdana" w:hAnsi="Verdana"/>
              <w:b/>
              <w:u w:val="single"/>
            </w:rPr>
            <w:t xml:space="preserve">   </w:t>
          </w:r>
        </w:p>
      </w:docPartBody>
    </w:docPart>
    <w:docPart>
      <w:docPartPr>
        <w:name w:val="DDA914DF045F4D4C9E7C4C1EB9981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8DAE2-8E34-462A-AE8E-43B02FEE25B8}"/>
      </w:docPartPr>
      <w:docPartBody>
        <w:p w:rsidR="00B0345F" w:rsidRDefault="00A41FCB" w:rsidP="00A41FCB">
          <w:pPr>
            <w:pStyle w:val="DDA914DF045F4D4C9E7C4C1EB9981F39"/>
          </w:pPr>
          <w:r w:rsidRPr="00933EDB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p>
      </w:docPartBody>
    </w:docPart>
    <w:docPart>
      <w:docPartPr>
        <w:name w:val="7D66E74F62CE4512BB5082887647A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31664-6E37-469B-8A1D-DE0B58ECC25B}"/>
      </w:docPartPr>
      <w:docPartBody>
        <w:p w:rsidR="00B0345F" w:rsidRDefault="00A41FCB" w:rsidP="00A41FCB">
          <w:pPr>
            <w:pStyle w:val="7D66E74F62CE4512BB5082887647ACB5"/>
          </w:pPr>
          <w:r w:rsidRPr="00933EDB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p>
      </w:docPartBody>
    </w:docPart>
    <w:docPart>
      <w:docPartPr>
        <w:name w:val="A5B4F0FC5350445AAE7C34D407678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88885-A5AE-40E1-8FF2-E063AC8280C0}"/>
      </w:docPartPr>
      <w:docPartBody>
        <w:p w:rsidR="00B0345F" w:rsidRDefault="00A41FCB" w:rsidP="00A41FCB">
          <w:pPr>
            <w:pStyle w:val="A5B4F0FC5350445AAE7C34D407678054"/>
          </w:pPr>
          <w:r w:rsidRPr="00933EDB">
            <w:rPr>
              <w:rStyle w:val="Platzhaltertext"/>
              <w:rFonts w:ascii="Verdana" w:hAnsi="Verdana"/>
              <w:b/>
              <w:color w:val="000000" w:themeColor="text1"/>
              <w:u w:val="single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B"/>
    <w:rsid w:val="00405844"/>
    <w:rsid w:val="00A41FCB"/>
    <w:rsid w:val="00B0345F"/>
    <w:rsid w:val="00D3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1FCB"/>
    <w:rPr>
      <w:color w:val="808080"/>
    </w:rPr>
  </w:style>
  <w:style w:type="paragraph" w:customStyle="1" w:styleId="0CFD63EF26334284ACFA503DE5A61DC2">
    <w:name w:val="0CFD63EF26334284ACFA503DE5A61DC2"/>
    <w:rsid w:val="00A41FCB"/>
  </w:style>
  <w:style w:type="paragraph" w:customStyle="1" w:styleId="8A12C7F9C5DA4F13BE6F2A9E0F05781F">
    <w:name w:val="8A12C7F9C5DA4F13BE6F2A9E0F05781F"/>
    <w:rsid w:val="00A41FCB"/>
  </w:style>
  <w:style w:type="paragraph" w:customStyle="1" w:styleId="F19754EB14594D7C94848D4C36597B64">
    <w:name w:val="F19754EB14594D7C94848D4C36597B64"/>
    <w:rsid w:val="00A41FCB"/>
  </w:style>
  <w:style w:type="paragraph" w:customStyle="1" w:styleId="7B3459164CE34C7F80713FA85C6DACB6">
    <w:name w:val="7B3459164CE34C7F80713FA85C6DACB6"/>
    <w:rsid w:val="00A41FCB"/>
  </w:style>
  <w:style w:type="paragraph" w:customStyle="1" w:styleId="C6A8916CBBED4AD9951A09533B9DED0F">
    <w:name w:val="C6A8916CBBED4AD9951A09533B9DED0F"/>
    <w:rsid w:val="00A41FCB"/>
  </w:style>
  <w:style w:type="paragraph" w:customStyle="1" w:styleId="DFE67FAE607B46DB959B4B5391E031E2">
    <w:name w:val="DFE67FAE607B46DB959B4B5391E031E2"/>
    <w:rsid w:val="00A41FCB"/>
  </w:style>
  <w:style w:type="paragraph" w:customStyle="1" w:styleId="104FCF891D3E4A69BB00B4799395F477">
    <w:name w:val="104FCF891D3E4A69BB00B4799395F477"/>
    <w:rsid w:val="00A41FCB"/>
  </w:style>
  <w:style w:type="paragraph" w:customStyle="1" w:styleId="8D56C63C158B429585FEC39EA1E564EE">
    <w:name w:val="8D56C63C158B429585FEC39EA1E564EE"/>
    <w:rsid w:val="00A41FCB"/>
  </w:style>
  <w:style w:type="paragraph" w:customStyle="1" w:styleId="E41D4C82047744E98CD62DA6588792CB">
    <w:name w:val="E41D4C82047744E98CD62DA6588792CB"/>
    <w:rsid w:val="00A41FCB"/>
  </w:style>
  <w:style w:type="paragraph" w:customStyle="1" w:styleId="DDA914DF045F4D4C9E7C4C1EB9981F39">
    <w:name w:val="DDA914DF045F4D4C9E7C4C1EB9981F39"/>
    <w:rsid w:val="00A41FCB"/>
  </w:style>
  <w:style w:type="paragraph" w:customStyle="1" w:styleId="7D66E74F62CE4512BB5082887647ACB5">
    <w:name w:val="7D66E74F62CE4512BB5082887647ACB5"/>
    <w:rsid w:val="00A41FCB"/>
  </w:style>
  <w:style w:type="paragraph" w:customStyle="1" w:styleId="A5B4F0FC5350445AAE7C34D407678054">
    <w:name w:val="A5B4F0FC5350445AAE7C34D407678054"/>
    <w:rsid w:val="00A41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399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Bergner-Willig</dc:creator>
  <cp:keywords/>
  <dc:description/>
  <cp:lastModifiedBy>Maria Bergner-Willig</cp:lastModifiedBy>
  <cp:revision>2</cp:revision>
  <dcterms:created xsi:type="dcterms:W3CDTF">2020-03-17T18:34:00Z</dcterms:created>
  <dcterms:modified xsi:type="dcterms:W3CDTF">2020-03-18T01:40:00Z</dcterms:modified>
</cp:coreProperties>
</file>